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6A" w:rsidRDefault="0041636A" w:rsidP="0041636A">
      <w:r>
        <w:t>JARNE DOVOLENKY FIRST MOMENT PR SPRAVA</w:t>
      </w:r>
    </w:p>
    <w:p w:rsidR="0041636A" w:rsidRDefault="0041636A" w:rsidP="0041636A">
      <w:r>
        <w:t xml:space="preserve">-    celé to postaviť na tom, že je revolúcia s lacnými letenkami (vymenovať napríklad Malorku a grécke ostrovy) </w:t>
      </w:r>
      <w:r>
        <w:t> preto klesajú aj ceny dovoleniek</w:t>
      </w:r>
    </w:p>
    <w:p w:rsidR="0041636A" w:rsidRDefault="0041636A" w:rsidP="0041636A">
      <w:r>
        <w:t>-    NÁPAD: Dovolenky ešte nikdy neboli také lacné ako tento rok. Vieme, ako zoženiete dovolenku za polovičnú cenu...</w:t>
      </w:r>
    </w:p>
    <w:p w:rsidR="0041636A" w:rsidRDefault="0041636A" w:rsidP="0041636A">
      <w:r>
        <w:t>-    na trh sa hodila veľká kapacita, preto išli dole aj ceny leteniek či dovoleniek</w:t>
      </w:r>
    </w:p>
    <w:p w:rsidR="0041636A" w:rsidRDefault="0041636A" w:rsidP="0041636A">
      <w:r>
        <w:t xml:space="preserve">-    nevadí, že sa spomenú letenky s jedným </w:t>
      </w:r>
      <w:proofErr w:type="spellStart"/>
      <w:r>
        <w:t>linkom</w:t>
      </w:r>
      <w:proofErr w:type="spellEnd"/>
      <w:r>
        <w:t xml:space="preserve"> na akciovky – vybrať 3 príklady od BI k najväčšiemu poklesu</w:t>
      </w:r>
    </w:p>
    <w:p w:rsidR="0041636A" w:rsidRDefault="0041636A" w:rsidP="0041636A">
      <w:r>
        <w:t>1.    INTRO – klesajú letenky aj dovolenky – ceny sú na historickom minime (vymenovať SPAIN, GREECE, TALIANSKO)</w:t>
      </w:r>
    </w:p>
    <w:p w:rsidR="0041636A" w:rsidRDefault="0041636A" w:rsidP="0041636A">
      <w:r>
        <w:t>2.    FIRST MOMENT – ušetriť sa dá napríklad tak, že rezervujeme dovolenku ešte kým sú voľné kapacity. Kým Turecko a Egypt sú ideálne destinácie na LAST MINUTE, klasické európske prímorské sú lepšie na FIRST MOMENT, lebo tu sa kapacity naplnia ešte pred sezónou až do októbra, a po tomto termíne sa už nebude dať kúpať</w:t>
      </w:r>
    </w:p>
    <w:p w:rsidR="0041636A" w:rsidRDefault="0041636A" w:rsidP="0041636A">
      <w:r>
        <w:t>3.    MIMO SEZÓNY – niektoré EU destinácie sú vhodné na perfektný jarný výlet, ceny dovoleniek apríl máj najmä, možno spomenúť ešte posledné predsezónne týždne na začiatku júna</w:t>
      </w:r>
    </w:p>
    <w:p w:rsidR="0041636A" w:rsidRDefault="0041636A" w:rsidP="0041636A">
      <w:r>
        <w:t xml:space="preserve">4.    ISCHIA – </w:t>
      </w:r>
      <w:proofErr w:type="spellStart"/>
      <w:r>
        <w:t>kludne</w:t>
      </w:r>
      <w:proofErr w:type="spellEnd"/>
      <w:r>
        <w:t xml:space="preserve"> môže byť samostatná časť, o koľko rastie, historicky ceny </w:t>
      </w:r>
      <w:proofErr w:type="spellStart"/>
      <w:r>
        <w:t>atď</w:t>
      </w:r>
      <w:proofErr w:type="spellEnd"/>
    </w:p>
    <w:p w:rsidR="0041636A" w:rsidRDefault="0041636A" w:rsidP="0041636A">
      <w:r>
        <w:t xml:space="preserve">5.    </w:t>
      </w:r>
      <w:proofErr w:type="spellStart"/>
      <w:r>
        <w:t>FlEXIBILNI</w:t>
      </w:r>
      <w:proofErr w:type="spellEnd"/>
      <w:r>
        <w:t xml:space="preserve"> CESTOVATEL USTERI VIAC – komplet dovolenky z Viedne </w:t>
      </w:r>
      <w:proofErr w:type="spellStart"/>
      <w:r>
        <w:t>su</w:t>
      </w:r>
      <w:proofErr w:type="spellEnd"/>
      <w:r>
        <w:t xml:space="preserve"> o XY% </w:t>
      </w:r>
      <w:proofErr w:type="spellStart"/>
      <w:r>
        <w:t>lacnejsie</w:t>
      </w:r>
      <w:proofErr w:type="spellEnd"/>
      <w:r>
        <w:t xml:space="preserve"> ako z </w:t>
      </w:r>
      <w:proofErr w:type="spellStart"/>
      <w:r>
        <w:t>Budapesti</w:t>
      </w:r>
      <w:proofErr w:type="spellEnd"/>
      <w:r>
        <w:t xml:space="preserve">, ale ceny cesty stoji len </w:t>
      </w:r>
      <w:proofErr w:type="spellStart"/>
      <w:r>
        <w:t>tolko</w:t>
      </w:r>
      <w:proofErr w:type="spellEnd"/>
      <w:r>
        <w:t xml:space="preserve"> a </w:t>
      </w:r>
      <w:proofErr w:type="spellStart"/>
      <w:r>
        <w:t>tolko</w:t>
      </w:r>
      <w:proofErr w:type="spellEnd"/>
      <w:r>
        <w:t xml:space="preserve">, v </w:t>
      </w:r>
      <w:proofErr w:type="spellStart"/>
      <w:r>
        <w:t>konecneom</w:t>
      </w:r>
      <w:proofErr w:type="spellEnd"/>
      <w:r>
        <w:t xml:space="preserve"> </w:t>
      </w:r>
      <w:proofErr w:type="spellStart"/>
      <w:r>
        <w:t>dolsedku</w:t>
      </w:r>
      <w:proofErr w:type="spellEnd"/>
      <w:r>
        <w:t xml:space="preserve"> </w:t>
      </w:r>
      <w:proofErr w:type="spellStart"/>
      <w:r>
        <w:t>clovek</w:t>
      </w:r>
      <w:proofErr w:type="spellEnd"/>
      <w:r>
        <w:t xml:space="preserve"> </w:t>
      </w:r>
      <w:proofErr w:type="spellStart"/>
      <w:r>
        <w:t>usetri</w:t>
      </w:r>
      <w:proofErr w:type="spellEnd"/>
      <w:r>
        <w:t xml:space="preserve"> stovky eur</w:t>
      </w:r>
    </w:p>
    <w:p w:rsidR="0041636A" w:rsidRDefault="0041636A" w:rsidP="0041636A">
      <w:r>
        <w:t>6.    AK EXOTIKA NA JAR – TAK DUBAJ ALEBO MARAKES</w:t>
      </w:r>
    </w:p>
    <w:p w:rsidR="0041636A" w:rsidRDefault="0041636A" w:rsidP="0041636A">
      <w:r>
        <w:t xml:space="preserve">pri Dubaji by som spomenul FIRST MOMENT ceny na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 v lete + nove linky s </w:t>
      </w:r>
      <w:proofErr w:type="spellStart"/>
      <w:r>
        <w:t>Flydubai</w:t>
      </w:r>
      <w:proofErr w:type="spellEnd"/>
      <w:r>
        <w:t xml:space="preserve"> a </w:t>
      </w:r>
      <w:proofErr w:type="spellStart"/>
      <w:r>
        <w:t>ze</w:t>
      </w:r>
      <w:proofErr w:type="spellEnd"/>
      <w:r>
        <w:t xml:space="preserve"> </w:t>
      </w:r>
      <w:proofErr w:type="spellStart"/>
      <w:r>
        <w:t>konecne</w:t>
      </w:r>
      <w:proofErr w:type="spellEnd"/>
      <w:r>
        <w:t xml:space="preserve"> dobre spojenia, kedy klient vie </w:t>
      </w:r>
      <w:proofErr w:type="spellStart"/>
      <w:r>
        <w:t>vyuzit</w:t>
      </w:r>
      <w:proofErr w:type="spellEnd"/>
      <w:r>
        <w:t xml:space="preserve"> cele dni. Pri </w:t>
      </w:r>
      <w:proofErr w:type="spellStart"/>
      <w:r>
        <w:t>Marakesi</w:t>
      </w:r>
      <w:proofErr w:type="spellEnd"/>
      <w:r>
        <w:t xml:space="preserve"> pomer cena kvalita, 5* hotely stoja </w:t>
      </w:r>
      <w:proofErr w:type="spellStart"/>
      <w:r>
        <w:t>tolko</w:t>
      </w:r>
      <w:proofErr w:type="spellEnd"/>
      <w:r>
        <w:t xml:space="preserve">, </w:t>
      </w:r>
      <w:proofErr w:type="spellStart"/>
      <w:r>
        <w:t>kolko</w:t>
      </w:r>
      <w:proofErr w:type="spellEnd"/>
      <w:r>
        <w:t xml:space="preserve"> v </w:t>
      </w:r>
      <w:proofErr w:type="spellStart"/>
      <w:r>
        <w:t>Europe</w:t>
      </w:r>
      <w:proofErr w:type="spellEnd"/>
      <w:r>
        <w:t xml:space="preserve"> 2 alebo 3 hviezdy, teda je to luxus za </w:t>
      </w:r>
      <w:proofErr w:type="spellStart"/>
      <w:r>
        <w:t>ludove</w:t>
      </w:r>
      <w:proofErr w:type="spellEnd"/>
      <w:r>
        <w:t xml:space="preserve"> ceny a </w:t>
      </w:r>
      <w:proofErr w:type="spellStart"/>
      <w:r>
        <w:t>opalti</w:t>
      </w:r>
      <w:proofErr w:type="spellEnd"/>
      <w:r>
        <w:t xml:space="preserve"> sa tam </w:t>
      </w:r>
      <w:proofErr w:type="spellStart"/>
      <w:r>
        <w:t>ist</w:t>
      </w:r>
      <w:proofErr w:type="spellEnd"/>
      <w:r>
        <w:t xml:space="preserve">. TOP </w:t>
      </w:r>
      <w:proofErr w:type="spellStart"/>
      <w:r>
        <w:t>dealy</w:t>
      </w:r>
      <w:proofErr w:type="spellEnd"/>
      <w:r>
        <w:t xml:space="preserve">, o </w:t>
      </w:r>
      <w:proofErr w:type="spellStart"/>
      <w:r>
        <w:t>kolko</w:t>
      </w:r>
      <w:proofErr w:type="spellEnd"/>
      <w:r>
        <w:t xml:space="preserve"> rastie, ceny </w:t>
      </w:r>
      <w:proofErr w:type="spellStart"/>
      <w:r>
        <w:t>atd</w:t>
      </w:r>
      <w:proofErr w:type="spellEnd"/>
      <w:r>
        <w:t>.</w:t>
      </w:r>
    </w:p>
    <w:p w:rsidR="00C45147" w:rsidRPr="00C45147" w:rsidRDefault="00C45147" w:rsidP="00C45147">
      <w:pPr>
        <w:rPr>
          <w:lang w:val="hu-HU"/>
        </w:rPr>
      </w:pPr>
      <w:bookmarkStart w:id="0" w:name="_GoBack"/>
      <w:r w:rsidRPr="00C45147">
        <w:rPr>
          <w:lang w:val="hu-HU"/>
        </w:rPr>
        <w:t xml:space="preserve">TEXT: Vess véget a giccses Valentin napnak! </w:t>
      </w:r>
      <w:r w:rsidRPr="00C45147">
        <w:rPr>
          <w:rFonts w:ascii="Segoe UI Symbol" w:hAnsi="Segoe UI Symbol" w:cs="Segoe UI Symbol"/>
          <w:lang w:val="hu-HU"/>
        </w:rPr>
        <w:t>😎</w:t>
      </w:r>
      <w:r w:rsidRPr="00C45147">
        <w:rPr>
          <w:lang w:val="hu-HU"/>
        </w:rPr>
        <w:t xml:space="preserve"> Lepd meg élményekkel - </w:t>
      </w:r>
      <w:r w:rsidRPr="00C45147">
        <w:rPr>
          <w:rFonts w:ascii="Segoe UI Symbol" w:hAnsi="Segoe UI Symbol" w:cs="Segoe UI Symbol"/>
          <w:lang w:val="hu-HU"/>
        </w:rPr>
        <w:t>✈</w:t>
      </w:r>
      <w:r w:rsidRPr="00C45147">
        <w:rPr>
          <w:lang w:val="hu-HU"/>
        </w:rPr>
        <w:t xml:space="preserve">Barcelona, </w:t>
      </w:r>
      <w:r w:rsidRPr="00C45147">
        <w:rPr>
          <w:rFonts w:ascii="Segoe UI Symbol" w:hAnsi="Segoe UI Symbol" w:cs="Segoe UI Symbol"/>
          <w:lang w:val="hu-HU"/>
        </w:rPr>
        <w:t>✈</w:t>
      </w:r>
      <w:r w:rsidRPr="00C45147">
        <w:rPr>
          <w:lang w:val="hu-HU"/>
        </w:rPr>
        <w:t xml:space="preserve">Berlin vagy </w:t>
      </w:r>
      <w:r w:rsidRPr="00C45147">
        <w:rPr>
          <w:rFonts w:ascii="Segoe UI Symbol" w:hAnsi="Segoe UI Symbol" w:cs="Segoe UI Symbol"/>
          <w:lang w:val="hu-HU"/>
        </w:rPr>
        <w:t>✈</w:t>
      </w:r>
      <w:r w:rsidRPr="00C45147">
        <w:rPr>
          <w:lang w:val="hu-HU"/>
        </w:rPr>
        <w:t>Amszterdam? Most mind akci</w:t>
      </w:r>
      <w:r w:rsidRPr="00C45147">
        <w:rPr>
          <w:rFonts w:ascii="Calibri" w:hAnsi="Calibri" w:cs="Calibri"/>
          <w:lang w:val="hu-HU"/>
        </w:rPr>
        <w:t>ó</w:t>
      </w:r>
      <w:r w:rsidRPr="00C45147">
        <w:rPr>
          <w:lang w:val="hu-HU"/>
        </w:rPr>
        <w:t xml:space="preserve">s </w:t>
      </w:r>
      <w:r w:rsidRPr="00C45147">
        <w:rPr>
          <w:rFonts w:ascii="Segoe UI Symbol" w:hAnsi="Segoe UI Symbol" w:cs="Segoe UI Symbol"/>
          <w:lang w:val="hu-HU"/>
        </w:rPr>
        <w:t>😍</w:t>
      </w:r>
    </w:p>
    <w:p w:rsidR="00C45147" w:rsidRDefault="00C45147" w:rsidP="00C45147">
      <w:pPr>
        <w:rPr>
          <w:lang w:val="hu-HU"/>
        </w:rPr>
      </w:pPr>
      <w:r w:rsidRPr="00C45147">
        <w:rPr>
          <w:lang w:val="hu-HU"/>
        </w:rPr>
        <w:t>HEADLINE: Döntsd el te hova utaztok idén</w:t>
      </w:r>
    </w:p>
    <w:bookmarkEnd w:id="0"/>
    <w:p w:rsidR="00BC6F11" w:rsidRDefault="0041636A" w:rsidP="00C45147">
      <w:r>
        <w:t>-    Ako rastú ceny dovoleniek, na konkrétnom príklade by som to ukázal na Grécku alebo Malorke</w:t>
      </w:r>
    </w:p>
    <w:sectPr w:rsidR="00BC6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6A"/>
    <w:rsid w:val="00000486"/>
    <w:rsid w:val="00001DC6"/>
    <w:rsid w:val="00002863"/>
    <w:rsid w:val="0000645F"/>
    <w:rsid w:val="00012242"/>
    <w:rsid w:val="0001505D"/>
    <w:rsid w:val="00017372"/>
    <w:rsid w:val="0002117C"/>
    <w:rsid w:val="00021FB5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61F8"/>
    <w:rsid w:val="000A6449"/>
    <w:rsid w:val="000A7452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91E4E"/>
    <w:rsid w:val="001A16AC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36A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0461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427E"/>
    <w:rsid w:val="00805924"/>
    <w:rsid w:val="0081196E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6861"/>
    <w:rsid w:val="00906D81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15215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4E22"/>
    <w:rsid w:val="00AE6EA6"/>
    <w:rsid w:val="00AE7767"/>
    <w:rsid w:val="00AF2C5E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40EC"/>
    <w:rsid w:val="00B96375"/>
    <w:rsid w:val="00B974A1"/>
    <w:rsid w:val="00BA4219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40C7C"/>
    <w:rsid w:val="00C421B6"/>
    <w:rsid w:val="00C42249"/>
    <w:rsid w:val="00C424DD"/>
    <w:rsid w:val="00C45147"/>
    <w:rsid w:val="00C53BCB"/>
    <w:rsid w:val="00C566C2"/>
    <w:rsid w:val="00C637FF"/>
    <w:rsid w:val="00C66A8B"/>
    <w:rsid w:val="00C7248B"/>
    <w:rsid w:val="00C74B04"/>
    <w:rsid w:val="00C81139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C97"/>
    <w:rsid w:val="00D76FED"/>
    <w:rsid w:val="00D80E34"/>
    <w:rsid w:val="00D81353"/>
    <w:rsid w:val="00D82342"/>
    <w:rsid w:val="00D826E2"/>
    <w:rsid w:val="00D867D1"/>
    <w:rsid w:val="00D8769F"/>
    <w:rsid w:val="00D93DAD"/>
    <w:rsid w:val="00DA273C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AD8DD-7006-4515-B46F-18B871E6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1</cp:revision>
  <dcterms:created xsi:type="dcterms:W3CDTF">2019-02-12T11:57:00Z</dcterms:created>
  <dcterms:modified xsi:type="dcterms:W3CDTF">2019-02-12T15:42:00Z</dcterms:modified>
</cp:coreProperties>
</file>